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Ttulo2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JUNTA ACLARATORIA </w:t>
      </w:r>
    </w:p>
    <w:p w:rsidR="00B25432" w:rsidRDefault="00B25432" w:rsidP="00B82C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077C43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E47CC">
        <w:rPr>
          <w:rFonts w:ascii="Arial" w:hAnsi="Arial" w:cs="Arial"/>
          <w:b/>
          <w:sz w:val="22"/>
          <w:szCs w:val="22"/>
        </w:rPr>
        <w:t>011</w:t>
      </w:r>
    </w:p>
    <w:p w:rsidR="00FB1CB4" w:rsidRDefault="00FB1CB4" w:rsidP="00B82C9D">
      <w:pPr>
        <w:jc w:val="center"/>
        <w:rPr>
          <w:rFonts w:ascii="Arial" w:hAnsi="Arial" w:cs="Arial"/>
          <w:b/>
          <w:sz w:val="22"/>
          <w:szCs w:val="22"/>
        </w:rPr>
      </w:pPr>
    </w:p>
    <w:p w:rsidR="00C609E2" w:rsidRPr="00C609E2" w:rsidRDefault="004C3D60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8B609D">
        <w:rPr>
          <w:rFonts w:ascii="Arial" w:hAnsi="Arial" w:cs="Arial"/>
          <w:b/>
          <w:sz w:val="20"/>
          <w:szCs w:val="18"/>
        </w:rPr>
        <w:t>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</w:t>
      </w:r>
      <w:r w:rsidR="00EF7B74">
        <w:rPr>
          <w:rFonts w:ascii="Arial" w:hAnsi="Arial" w:cs="Arial"/>
          <w:b/>
          <w:sz w:val="20"/>
          <w:szCs w:val="18"/>
        </w:rPr>
        <w:t>,</w:t>
      </w:r>
      <w:r>
        <w:rPr>
          <w:rFonts w:ascii="Arial" w:hAnsi="Arial" w:cs="Arial"/>
          <w:b/>
          <w:sz w:val="20"/>
          <w:szCs w:val="18"/>
        </w:rPr>
        <w:t xml:space="preserve"> JALISCO</w:t>
      </w:r>
      <w:r w:rsidR="00C609E2"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3828"/>
        <w:gridCol w:w="6946"/>
      </w:tblGrid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 ACLARATORIAS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 la  aclaración de las dudas formuladas en este documento.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las  1</w:t>
            </w:r>
            <w:r w:rsidR="008A19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:00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102440">
              <w:rPr>
                <w:rFonts w:ascii="Arial" w:hAnsi="Arial" w:cs="Arial"/>
                <w:b/>
                <w:sz w:val="22"/>
                <w:szCs w:val="22"/>
              </w:rPr>
              <w:t>viernes</w:t>
            </w:r>
            <w:r w:rsidR="00611AB5" w:rsidRPr="008A1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47CC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611AB5" w:rsidRPr="008A1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102440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762928" w:rsidRPr="00C15402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03172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</w:t>
      </w:r>
      <w:r w:rsidR="00AE47CC">
        <w:rPr>
          <w:rFonts w:ascii="Arial" w:hAnsi="Arial" w:cs="Arial"/>
          <w:b/>
          <w:sz w:val="22"/>
          <w:szCs w:val="22"/>
        </w:rPr>
        <w:t>11</w:t>
      </w:r>
    </w:p>
    <w:p w:rsidR="00B25432" w:rsidRDefault="00AE47CC" w:rsidP="00B254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(mos)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(mos)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contrato  respectivo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por  concepto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acuerdo  a lo señalado en el punto 15 de estas bases.</w:t>
      </w:r>
    </w:p>
    <w:p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 :</w:t>
      </w: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  <w:bookmarkStart w:id="0" w:name="_GoBack"/>
      <w:bookmarkEnd w:id="0"/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lastRenderedPageBreak/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 xml:space="preserve">NACIONAL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</w:t>
      </w:r>
      <w:r w:rsidR="00AE47CC">
        <w:rPr>
          <w:rFonts w:ascii="Arial" w:hAnsi="Arial" w:cs="Arial"/>
          <w:b/>
          <w:sz w:val="22"/>
          <w:szCs w:val="22"/>
        </w:rPr>
        <w:t>11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4C3D60" w:rsidRPr="004C3D60" w:rsidRDefault="004C3D60" w:rsidP="004C3D60"/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5246"/>
        <w:gridCol w:w="5244"/>
      </w:tblGrid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 Personas Físicas: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, que les faculte para comparecer  a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:rsidR="00B25432" w:rsidRPr="00B9188C" w:rsidRDefault="00390541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390541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5" o:spid="_x0000_s1034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 w:rsidRPr="00390541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8" o:spid="_x0000_s1027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 w:rsidRPr="00390541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9" o:spid="_x0000_s1028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 w:rsidRPr="00390541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0" o:spid="_x0000_s1029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:rsidR="00B25432" w:rsidRPr="00B9188C" w:rsidRDefault="00390541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390541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7" o:spid="_x0000_s1035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 w:rsidRPr="00390541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3" o:spid="_x0000_s1032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 w:rsidRPr="00390541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:rsidR="00B25432" w:rsidRDefault="00390541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541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7" o:spid="_x0000_s1026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:rsidR="00B25432" w:rsidRDefault="00390541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541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4" o:spid="_x0000_s1033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 w:rsidRPr="00390541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2" o:spid="_x0000_s1031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</w:t>
      </w:r>
      <w:r w:rsidR="00AE47CC">
        <w:rPr>
          <w:rFonts w:ascii="Arial" w:hAnsi="Arial" w:cs="Arial"/>
          <w:b/>
          <w:sz w:val="22"/>
          <w:szCs w:val="22"/>
        </w:rPr>
        <w:t>11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25"/>
        <w:gridCol w:w="4961"/>
        <w:gridCol w:w="3544"/>
      </w:tblGrid>
      <w:tr w:rsidR="00B25432" w:rsidRPr="00B9188C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</w:t>
      </w:r>
      <w:r w:rsidR="001F6B71">
        <w:rPr>
          <w:rFonts w:ascii="Arial" w:hAnsi="Arial" w:cs="Arial"/>
          <w:b/>
          <w:sz w:val="22"/>
          <w:szCs w:val="22"/>
        </w:rPr>
        <w:t>11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174443" w:rsidRDefault="00174443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9"/>
        <w:gridCol w:w="1418"/>
        <w:gridCol w:w="4168"/>
        <w:gridCol w:w="1477"/>
        <w:gridCol w:w="1559"/>
      </w:tblGrid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45"/>
        <w:gridCol w:w="6866"/>
      </w:tblGrid>
      <w:tr w:rsidR="00B25432" w:rsidRPr="00B9188C" w:rsidTr="009E2C1E">
        <w:trPr>
          <w:cantSplit/>
          <w:trHeight w:val="389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80"/>
        </w:trPr>
        <w:tc>
          <w:tcPr>
            <w:tcW w:w="2945" w:type="dxa"/>
          </w:tcPr>
          <w:p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247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xx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Default="00E87959" w:rsidP="00B254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1F6B71">
        <w:rPr>
          <w:rFonts w:ascii="Arial" w:hAnsi="Arial" w:cs="Arial"/>
          <w:b/>
          <w:sz w:val="22"/>
          <w:szCs w:val="22"/>
        </w:rPr>
        <w:t>011</w:t>
      </w:r>
    </w:p>
    <w:p w:rsidR="00923B61" w:rsidRDefault="00923B61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923B61" w:rsidRDefault="00923B61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E87959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</w:t>
      </w:r>
      <w:r w:rsidR="001F6B71">
        <w:rPr>
          <w:rFonts w:ascii="Arial" w:hAnsi="Arial" w:cs="Arial"/>
          <w:b/>
          <w:sz w:val="22"/>
          <w:szCs w:val="22"/>
        </w:rPr>
        <w:t>11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CBB" w:rsidRDefault="00224CBB">
      <w:r>
        <w:separator/>
      </w:r>
    </w:p>
  </w:endnote>
  <w:endnote w:type="continuationSeparator" w:id="1">
    <w:p w:rsidR="00224CBB" w:rsidRDefault="0022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3905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3905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523F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CBB" w:rsidRDefault="00224CBB">
      <w:r>
        <w:separator/>
      </w:r>
    </w:p>
  </w:footnote>
  <w:footnote w:type="continuationSeparator" w:id="1">
    <w:p w:rsidR="00224CBB" w:rsidRDefault="00224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432"/>
    <w:rsid w:val="00014F35"/>
    <w:rsid w:val="0003172B"/>
    <w:rsid w:val="00077C43"/>
    <w:rsid w:val="00086FCC"/>
    <w:rsid w:val="000A4BD4"/>
    <w:rsid w:val="000C59B1"/>
    <w:rsid w:val="000E6733"/>
    <w:rsid w:val="00102440"/>
    <w:rsid w:val="00102C4B"/>
    <w:rsid w:val="00123850"/>
    <w:rsid w:val="00174443"/>
    <w:rsid w:val="001836A1"/>
    <w:rsid w:val="00187DCA"/>
    <w:rsid w:val="001C511A"/>
    <w:rsid w:val="001C74E1"/>
    <w:rsid w:val="001F6B71"/>
    <w:rsid w:val="00224CBB"/>
    <w:rsid w:val="00240FB4"/>
    <w:rsid w:val="00242318"/>
    <w:rsid w:val="00290A4D"/>
    <w:rsid w:val="002970DA"/>
    <w:rsid w:val="00301817"/>
    <w:rsid w:val="00324361"/>
    <w:rsid w:val="003358B1"/>
    <w:rsid w:val="00336960"/>
    <w:rsid w:val="0038685B"/>
    <w:rsid w:val="00390541"/>
    <w:rsid w:val="003D1681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36841"/>
    <w:rsid w:val="005952AF"/>
    <w:rsid w:val="005C257C"/>
    <w:rsid w:val="005D43DB"/>
    <w:rsid w:val="006017BB"/>
    <w:rsid w:val="00611AB5"/>
    <w:rsid w:val="00615060"/>
    <w:rsid w:val="006335EE"/>
    <w:rsid w:val="006B7987"/>
    <w:rsid w:val="006D0179"/>
    <w:rsid w:val="00702636"/>
    <w:rsid w:val="0072529E"/>
    <w:rsid w:val="00762928"/>
    <w:rsid w:val="00773A6C"/>
    <w:rsid w:val="00787B5A"/>
    <w:rsid w:val="007B516D"/>
    <w:rsid w:val="0082248B"/>
    <w:rsid w:val="008314DB"/>
    <w:rsid w:val="008A1941"/>
    <w:rsid w:val="008B609D"/>
    <w:rsid w:val="008D47A4"/>
    <w:rsid w:val="008F356B"/>
    <w:rsid w:val="00923B61"/>
    <w:rsid w:val="00924E33"/>
    <w:rsid w:val="009306E1"/>
    <w:rsid w:val="0097662C"/>
    <w:rsid w:val="009846C3"/>
    <w:rsid w:val="00987B38"/>
    <w:rsid w:val="009E2C1E"/>
    <w:rsid w:val="009E60E4"/>
    <w:rsid w:val="009F6773"/>
    <w:rsid w:val="00A3501C"/>
    <w:rsid w:val="00A85574"/>
    <w:rsid w:val="00A91208"/>
    <w:rsid w:val="00AA094B"/>
    <w:rsid w:val="00AB7517"/>
    <w:rsid w:val="00AE3AB1"/>
    <w:rsid w:val="00AE47CC"/>
    <w:rsid w:val="00AF3EF8"/>
    <w:rsid w:val="00B22740"/>
    <w:rsid w:val="00B25432"/>
    <w:rsid w:val="00B82C9D"/>
    <w:rsid w:val="00B94283"/>
    <w:rsid w:val="00B97D61"/>
    <w:rsid w:val="00BB105B"/>
    <w:rsid w:val="00C15402"/>
    <w:rsid w:val="00C609E2"/>
    <w:rsid w:val="00C8523F"/>
    <w:rsid w:val="00CA4A5E"/>
    <w:rsid w:val="00CC4B9F"/>
    <w:rsid w:val="00D24E50"/>
    <w:rsid w:val="00D36C10"/>
    <w:rsid w:val="00D4049A"/>
    <w:rsid w:val="00D46F69"/>
    <w:rsid w:val="00D550BF"/>
    <w:rsid w:val="00D65AF9"/>
    <w:rsid w:val="00E52344"/>
    <w:rsid w:val="00E87959"/>
    <w:rsid w:val="00EA4688"/>
    <w:rsid w:val="00EC7BB3"/>
    <w:rsid w:val="00EF7B74"/>
    <w:rsid w:val="00F04858"/>
    <w:rsid w:val="00F55B6B"/>
    <w:rsid w:val="00F817D0"/>
    <w:rsid w:val="00FA6F28"/>
    <w:rsid w:val="00FB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5F65-9D8E-4824-809F-04E86D3F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1769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ARMANDO</cp:lastModifiedBy>
  <cp:revision>13</cp:revision>
  <cp:lastPrinted>2019-05-23T20:21:00Z</cp:lastPrinted>
  <dcterms:created xsi:type="dcterms:W3CDTF">2019-04-08T15:54:00Z</dcterms:created>
  <dcterms:modified xsi:type="dcterms:W3CDTF">2019-05-24T17:57:00Z</dcterms:modified>
</cp:coreProperties>
</file>